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DCD8C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学位报送中论文信息录入教学服务信息系统操作方法</w:t>
      </w:r>
    </w:p>
    <w:p w14:paraId="784D515E">
      <w:pPr>
        <w:jc w:val="left"/>
      </w:pPr>
    </w:p>
    <w:p w14:paraId="51321D82">
      <w:pPr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1、教学秘书导入论文题目，指导教师、学生信息。</w:t>
      </w:r>
    </w:p>
    <w:p w14:paraId="2850365E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功能位置：毕业论文-课题管理 选择所在学年（当前为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2026-2026</w:t>
      </w:r>
      <w:r>
        <w:rPr>
          <w:rFonts w:hint="eastAsia" w:ascii="宋体" w:hAnsi="宋体" w:eastAsia="宋体"/>
          <w:sz w:val="28"/>
          <w:szCs w:val="28"/>
        </w:rPr>
        <w:t>学年），导入或新建课题；</w:t>
      </w:r>
    </w:p>
    <w:p w14:paraId="2D9028AB">
      <w:pPr>
        <w:numPr>
          <w:ilvl w:val="1"/>
          <w:numId w:val="1"/>
        </w:num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导入课题模板如下：</w:t>
      </w:r>
    </w:p>
    <w:p w14:paraId="6712654B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114300" distR="114300">
            <wp:extent cx="5260975" cy="1037590"/>
            <wp:effectExtent l="0" t="0" r="952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DA32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5274310" cy="51498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FBB6B">
      <w:pPr>
        <w:numPr>
          <w:ilvl w:val="1"/>
          <w:numId w:val="1"/>
        </w:num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新建页面，可以手工添加；</w:t>
      </w:r>
    </w:p>
    <w:p w14:paraId="5668E91E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114300" distR="114300">
            <wp:extent cx="5270500" cy="98298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9B8D2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5274310" cy="272986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2EA2A">
      <w:pPr>
        <w:pStyle w:val="6"/>
        <w:numPr>
          <w:ilvl w:val="0"/>
          <w:numId w:val="1"/>
        </w:numPr>
        <w:ind w:firstLineChars="0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指导教师填写</w:t>
      </w:r>
      <w:bookmarkStart w:id="0" w:name="OLE_LINK1"/>
      <w:r>
        <w:rPr>
          <w:rFonts w:hint="eastAsia" w:ascii="宋体" w:hAnsi="宋体" w:eastAsia="宋体"/>
          <w:b/>
          <w:bCs/>
          <w:sz w:val="28"/>
          <w:szCs w:val="28"/>
        </w:rPr>
        <w:t>论文相关信息</w:t>
      </w:r>
      <w:bookmarkEnd w:id="0"/>
      <w:r>
        <w:rPr>
          <w:rFonts w:hint="eastAsia" w:ascii="宋体" w:hAnsi="宋体" w:eastAsia="宋体"/>
          <w:b/>
          <w:bCs/>
          <w:sz w:val="28"/>
          <w:szCs w:val="28"/>
        </w:rPr>
        <w:t>，包括校外导师、论文类型、选题来源（下拉框选择）、撰写语种、论文关键词、研究方向。</w:t>
      </w:r>
    </w:p>
    <w:p w14:paraId="0657AFF6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功能位置：毕业（论文）设计-学生论文信息调整</w:t>
      </w:r>
    </w:p>
    <w:p w14:paraId="521BC820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选择所在学年（当前为2</w:t>
      </w:r>
      <w:r>
        <w:rPr>
          <w:rFonts w:ascii="宋体" w:hAnsi="宋体" w:eastAsia="宋体"/>
          <w:sz w:val="28"/>
          <w:szCs w:val="28"/>
        </w:rPr>
        <w:t>024-2025</w:t>
      </w:r>
      <w:r>
        <w:rPr>
          <w:rFonts w:hint="eastAsia" w:ascii="宋体" w:hAnsi="宋体" w:eastAsia="宋体"/>
          <w:sz w:val="28"/>
          <w:szCs w:val="28"/>
        </w:rPr>
        <w:t>学年），选中学生进行修改：</w:t>
      </w:r>
    </w:p>
    <w:p w14:paraId="449BA79C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5274310" cy="2872740"/>
            <wp:effectExtent l="0" t="0" r="254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D31B3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填写论文相关信息，点“提交”</w:t>
      </w:r>
    </w:p>
    <w:p w14:paraId="10179FA7">
      <w:pPr>
        <w:pStyle w:val="6"/>
        <w:numPr>
          <w:ilvl w:val="0"/>
          <w:numId w:val="1"/>
        </w:numPr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教学秘书及指导教师可导出论文信息进行核对修改</w:t>
      </w:r>
    </w:p>
    <w:p w14:paraId="65DDB131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功能位置：毕业论文-课题管理 选择所在学年（当前为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2026-2026</w:t>
      </w:r>
      <w:bookmarkStart w:id="1" w:name="_GoBack"/>
      <w:bookmarkEnd w:id="1"/>
      <w:r>
        <w:rPr>
          <w:rFonts w:hint="eastAsia" w:ascii="宋体" w:hAnsi="宋体" w:eastAsia="宋体"/>
          <w:sz w:val="28"/>
          <w:szCs w:val="28"/>
        </w:rPr>
        <w:t>学年），点击论文信息导出；</w:t>
      </w:r>
    </w:p>
    <w:p w14:paraId="59D757AB">
      <w:pPr>
        <w:ind w:firstLine="420" w:firstLineChars="200"/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5016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B92CD">
      <w:pPr>
        <w:jc w:val="left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F046AB"/>
    <w:multiLevelType w:val="multilevel"/>
    <w:tmpl w:val="4DF046AB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48"/>
    <w:rsid w:val="001A0F89"/>
    <w:rsid w:val="00366C01"/>
    <w:rsid w:val="00421C48"/>
    <w:rsid w:val="006F2C9F"/>
    <w:rsid w:val="009171E1"/>
    <w:rsid w:val="00940357"/>
    <w:rsid w:val="00AD2BDD"/>
    <w:rsid w:val="00B0372D"/>
    <w:rsid w:val="00D16F49"/>
    <w:rsid w:val="00E137CB"/>
    <w:rsid w:val="00E61DF2"/>
    <w:rsid w:val="177E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277</Words>
  <Characters>301</Characters>
  <Lines>2</Lines>
  <Paragraphs>1</Paragraphs>
  <TotalTime>1</TotalTime>
  <ScaleCrop>false</ScaleCrop>
  <LinksUpToDate>false</LinksUpToDate>
  <CharactersWithSpaces>303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2025-03-31T01:37:00Z</dcterms:created>
  <dc:creator>Zhangyan</dc:creator>
  <cp:lastModifiedBy>Administrator</cp:lastModifiedBy>
  <dcterms:modified xsi:type="dcterms:W3CDTF">2026-04-24T02:23:16Z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eyJoZGlkIjoiZDAwMjc3NWI3OGI2ODQ3OWIyYzhhMWZkZWI1ODdiZDgiLCJ1c2VySWQiOiIxMTQ1NTgwMDM3In0=</vt:lpwstr>
  </property>
  <property fmtid="{D5CDD505-2E9C-101B-9397-08002B2CF9AE}" pid="3" name="KSOProductBuildVer">
    <vt:lpwstr>2052-12.1.0.25865</vt:lpwstr>
  </property>
  <property fmtid="{D5CDD505-2E9C-101B-9397-08002B2CF9AE}" pid="4" name="ICV">
    <vt:lpwstr>079F8E65146E4B99BE8E0896501FFA7C_12</vt:lpwstr>
  </property>
</Properties>
</file>