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cs="宋体"/>
          <w:b/>
          <w:bCs/>
          <w:sz w:val="30"/>
          <w:szCs w:val="30"/>
        </w:rPr>
        <w:t>《***实习》教学大纲样例</w:t>
      </w:r>
    </w:p>
    <w:p>
      <w:pPr>
        <w:jc w:val="distribute"/>
        <w:rPr>
          <w:rFonts w:cs="宋体"/>
          <w:b/>
          <w:bCs/>
          <w:sz w:val="24"/>
        </w:rPr>
      </w:pPr>
    </w:p>
    <w:p>
      <w:pPr>
        <w:widowControl/>
        <w:ind w:firstLine="410" w:firstLineChars="170"/>
        <w:jc w:val="distribute"/>
        <w:rPr>
          <w:rFonts w:ascii="宋体" w:hAnsi="宋体"/>
          <w:b/>
          <w:bCs/>
          <w:kern w:val="0"/>
          <w:sz w:val="24"/>
        </w:rPr>
      </w:pPr>
    </w:p>
    <w:p>
      <w:pPr>
        <w:jc w:val="distribute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制定人：</w:t>
      </w:r>
      <w:r>
        <w:rPr>
          <w:rFonts w:ascii="宋体" w:hAnsi="宋体"/>
          <w:sz w:val="24"/>
        </w:rPr>
        <w:t>***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审核人：</w:t>
      </w:r>
      <w:r>
        <w:rPr>
          <w:rFonts w:ascii="宋体" w:hAnsi="宋体"/>
          <w:sz w:val="24"/>
        </w:rPr>
        <w:t>***</w:t>
      </w:r>
      <w:r>
        <w:rPr>
          <w:rFonts w:hint="eastAsia" w:ascii="宋体" w:hAnsi="宋体"/>
          <w:b/>
          <w:bCs/>
          <w:sz w:val="24"/>
        </w:rPr>
        <w:t xml:space="preserve">    开课部门</w:t>
      </w:r>
      <w:r>
        <w:rPr>
          <w:rFonts w:hint="eastAsia" w:ascii="宋体" w:hAnsi="宋体" w:cs="宋体"/>
          <w:b/>
          <w:bCs/>
          <w:sz w:val="24"/>
        </w:rPr>
        <w:t>审核人：</w:t>
      </w:r>
      <w:r>
        <w:rPr>
          <w:rFonts w:ascii="宋体" w:hAnsi="宋体"/>
          <w:sz w:val="24"/>
        </w:rPr>
        <w:t>****</w:t>
      </w:r>
    </w:p>
    <w:p>
      <w:pPr>
        <w:jc w:val="left"/>
        <w:rPr>
          <w:rFonts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</w:rPr>
        <w:t>（备注：审核人为专业负</w:t>
      </w:r>
      <w:r>
        <w:rPr>
          <w:rFonts w:hint="eastAsia" w:ascii="宋体" w:hAnsi="宋体" w:cs="宋体"/>
          <w:sz w:val="22"/>
          <w:szCs w:val="21"/>
        </w:rPr>
        <w:t>责人（系/教研室主任）、开课</w:t>
      </w:r>
      <w:r>
        <w:rPr>
          <w:rFonts w:hint="eastAsia" w:ascii="宋体" w:hAnsi="宋体"/>
          <w:sz w:val="24"/>
        </w:rPr>
        <w:t>部门</w:t>
      </w:r>
      <w:r>
        <w:rPr>
          <w:rFonts w:hint="eastAsia" w:ascii="宋体" w:hAnsi="宋体" w:cs="宋体"/>
          <w:sz w:val="22"/>
          <w:szCs w:val="21"/>
        </w:rPr>
        <w:t>审核人为教学院长</w:t>
      </w:r>
      <w:r>
        <w:rPr>
          <w:rFonts w:hint="eastAsia" w:ascii="宋体" w:hAnsi="宋体"/>
          <w:sz w:val="22"/>
          <w:szCs w:val="21"/>
        </w:rPr>
        <w:t>）</w:t>
      </w:r>
    </w:p>
    <w:p>
      <w:pPr>
        <w:rPr>
          <w:rFonts w:cs="宋体"/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实习名称</w:t>
      </w:r>
      <w:r>
        <w:rPr>
          <w:rFonts w:hint="eastAsia" w:cs="宋体"/>
          <w:sz w:val="24"/>
          <w:szCs w:val="24"/>
        </w:rPr>
        <w:t>：中文名称／英文名称</w:t>
      </w:r>
    </w:p>
    <w:p>
      <w:pPr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课程代码</w:t>
      </w:r>
      <w:r>
        <w:rPr>
          <w:rFonts w:hint="eastAsia" w:cs="宋体"/>
          <w:sz w:val="24"/>
          <w:szCs w:val="24"/>
        </w:rPr>
        <w:t>：</w:t>
      </w:r>
    </w:p>
    <w:p>
      <w:pPr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适用层次</w:t>
      </w:r>
      <w:r>
        <w:rPr>
          <w:rFonts w:cs="宋体"/>
          <w:b/>
          <w:bCs/>
          <w:sz w:val="24"/>
          <w:szCs w:val="24"/>
        </w:rPr>
        <w:t>(</w:t>
      </w:r>
      <w:r>
        <w:rPr>
          <w:rFonts w:hint="eastAsia" w:cs="宋体"/>
          <w:b/>
          <w:bCs/>
          <w:sz w:val="24"/>
          <w:szCs w:val="24"/>
        </w:rPr>
        <w:t>本</w:t>
      </w:r>
      <w:r>
        <w:rPr>
          <w:b/>
          <w:bCs/>
          <w:sz w:val="24"/>
          <w:szCs w:val="24"/>
        </w:rPr>
        <w:t>/</w:t>
      </w:r>
      <w:r>
        <w:rPr>
          <w:rFonts w:hint="eastAsia" w:cs="宋体"/>
          <w:b/>
          <w:bCs/>
          <w:sz w:val="24"/>
          <w:szCs w:val="24"/>
        </w:rPr>
        <w:t>专科</w:t>
      </w:r>
      <w:r>
        <w:rPr>
          <w:rFonts w:cs="宋体"/>
          <w:b/>
          <w:bCs/>
          <w:sz w:val="24"/>
          <w:szCs w:val="24"/>
        </w:rPr>
        <w:t>)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rFonts w:cs="宋体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</w:t>
      </w:r>
      <w:r>
        <w:rPr>
          <w:rFonts w:hint="eastAsia"/>
          <w:b/>
          <w:bCs/>
          <w:sz w:val="24"/>
          <w:szCs w:val="24"/>
        </w:rPr>
        <w:t>属性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校内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校外实习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类别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认识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专业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岗位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毕业实习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实习周数</w:t>
      </w:r>
      <w:r>
        <w:rPr>
          <w:rFonts w:cs="宋体"/>
          <w:b/>
          <w:bCs/>
          <w:sz w:val="24"/>
          <w:szCs w:val="24"/>
        </w:rPr>
        <w:t>(</w:t>
      </w:r>
      <w:r>
        <w:rPr>
          <w:rFonts w:hint="eastAsia" w:cs="宋体"/>
          <w:b/>
          <w:bCs/>
          <w:sz w:val="24"/>
          <w:szCs w:val="24"/>
        </w:rPr>
        <w:t>或学时数</w:t>
      </w:r>
      <w:r>
        <w:rPr>
          <w:rFonts w:cs="宋体"/>
          <w:b/>
          <w:bCs/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：</w:t>
      </w:r>
      <w:r>
        <w:rPr>
          <w:rFonts w:cs="宋体"/>
          <w:sz w:val="24"/>
          <w:szCs w:val="24"/>
        </w:rPr>
        <w:t xml:space="preserve">       </w:t>
      </w:r>
      <w:r>
        <w:rPr>
          <w:rFonts w:cs="宋体"/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学分：</w:t>
      </w:r>
      <w:r>
        <w:rPr>
          <w:rFonts w:cs="宋体"/>
          <w:b/>
          <w:bCs/>
          <w:sz w:val="24"/>
          <w:szCs w:val="24"/>
        </w:rPr>
        <w:t xml:space="preserve">       </w:t>
      </w:r>
      <w:r>
        <w:rPr>
          <w:rFonts w:hint="eastAsia" w:cs="宋体"/>
          <w:b/>
          <w:bCs/>
          <w:sz w:val="24"/>
          <w:szCs w:val="24"/>
        </w:rPr>
        <w:t>安全教育学时：</w:t>
      </w:r>
      <w:r>
        <w:rPr>
          <w:rFonts w:cs="宋体"/>
          <w:b/>
          <w:bCs/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先修课程</w:t>
      </w:r>
      <w:r>
        <w:rPr>
          <w:rFonts w:hint="eastAsia" w:cs="宋体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适用专业</w:t>
      </w:r>
      <w:r>
        <w:rPr>
          <w:rFonts w:hint="eastAsia" w:cs="宋体"/>
          <w:sz w:val="24"/>
          <w:szCs w:val="24"/>
        </w:rPr>
        <w:t>：</w:t>
      </w: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本实习在课程体系中的定位</w:t>
      </w:r>
    </w:p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/>
          <w:sz w:val="22"/>
          <w:szCs w:val="24"/>
        </w:rPr>
        <w:t>（填写说明：体现该课程在课程支撑矩阵中的作用，教学过程和考核针对课程目标进行设计。）</w:t>
      </w:r>
    </w:p>
    <w:p>
      <w:pPr>
        <w:ind w:left="720"/>
        <w:jc w:val="left"/>
      </w:pP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课程目标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2"/>
          <w:szCs w:val="24"/>
        </w:rPr>
        <w:t>（填写说明：1、指出本实</w:t>
      </w:r>
      <w:bookmarkStart w:id="0" w:name="_GoBack"/>
      <w:bookmarkEnd w:id="0"/>
      <w:r>
        <w:rPr>
          <w:rFonts w:hint="eastAsia"/>
          <w:sz w:val="22"/>
          <w:szCs w:val="24"/>
        </w:rPr>
        <w:t>习性质、授课时间；2、填写育人目标：坚持德智体美劳全面发展、以社会主义核心价值观为引领，将知识、能力和素质协调发展的德育目标具体化、显性化，彰显课程的育人功能；3、</w:t>
      </w:r>
      <w:r>
        <w:rPr>
          <w:rFonts w:hint="eastAsia"/>
          <w:sz w:val="22"/>
          <w:szCs w:val="24"/>
          <w:highlight w:val="none"/>
        </w:rPr>
        <w:t>学习</w:t>
      </w:r>
      <w:r>
        <w:rPr>
          <w:rFonts w:hint="eastAsia"/>
          <w:sz w:val="22"/>
          <w:szCs w:val="24"/>
        </w:rPr>
        <w:t>目标：具体罗列出通过本课程的理论教学和实验训练，学生具备的能力。）</w:t>
      </w:r>
    </w:p>
    <w:p>
      <w:pPr>
        <w:numPr>
          <w:ilvl w:val="0"/>
          <w:numId w:val="2"/>
        </w:numPr>
        <w:ind w:right="-153" w:rightChars="-73"/>
      </w:pPr>
    </w:p>
    <w:p>
      <w:pPr>
        <w:numPr>
          <w:ilvl w:val="0"/>
          <w:numId w:val="2"/>
        </w:numPr>
        <w:ind w:right="-153" w:rightChars="-73"/>
      </w:pPr>
    </w:p>
    <w:p>
      <w:pPr>
        <w:numPr>
          <w:ilvl w:val="0"/>
          <w:numId w:val="2"/>
        </w:numPr>
      </w:pPr>
    </w:p>
    <w:p>
      <w:pPr>
        <w:ind w:left="426" w:right="-153" w:rightChars="-73"/>
      </w:pPr>
      <w:r>
        <w:t>……</w:t>
      </w:r>
    </w:p>
    <w:p>
      <w:pPr>
        <w:ind w:right="-153" w:rightChars="-73"/>
        <w:rPr>
          <w:rFonts w:ascii="宋体" w:hAnsi="宋体"/>
          <w:bCs/>
          <w:szCs w:val="21"/>
        </w:rPr>
      </w:pP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课程目标与毕业要求对照表</w:t>
      </w:r>
    </w:p>
    <w:p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（填表说明：完成如下毕业要求指标点和课程目标的对应关系图，体现课程在课程体系中的作用，即目标与毕业要求的对应关系。）</w:t>
      </w:r>
    </w:p>
    <w:p>
      <w:pPr>
        <w:pStyle w:val="5"/>
        <w:ind w:firstLine="482"/>
        <w:rPr>
          <w:rFonts w:ascii="宋体" w:hAnsi="宋体"/>
          <w:b/>
          <w:bCs/>
          <w:sz w:val="24"/>
        </w:rPr>
      </w:pPr>
    </w:p>
    <w:tbl>
      <w:tblPr>
        <w:tblStyle w:val="3"/>
        <w:tblW w:w="47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40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ind w:left="72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毕业要求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指标点（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级指标）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snapToGrid w:val="0"/>
              <w:spacing w:line="24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pStyle w:val="5"/>
        <w:ind w:firstLine="482"/>
        <w:rPr>
          <w:rFonts w:ascii="宋体" w:hAnsi="宋体"/>
          <w:b/>
          <w:bCs/>
          <w:sz w:val="24"/>
        </w:rPr>
      </w:pP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实习内容和基本要求</w:t>
      </w:r>
    </w:p>
    <w:p>
      <w:pPr>
        <w:pStyle w:val="5"/>
        <w:ind w:firstLine="0" w:firstLineChars="0"/>
        <w:rPr>
          <w:rFonts w:ascii="宋体" w:hAnsi="宋体" w:cs="宋体"/>
          <w:b/>
          <w:bCs/>
          <w:sz w:val="24"/>
        </w:rPr>
      </w:pPr>
      <w:r>
        <w:rPr>
          <w:rFonts w:hint="eastAsia" w:cstheme="minorBidi"/>
          <w:sz w:val="22"/>
          <w:szCs w:val="24"/>
        </w:rPr>
        <w:t>（填写说明：1、</w:t>
      </w:r>
      <w:r>
        <w:rPr>
          <w:rFonts w:hint="eastAsia"/>
          <w:sz w:val="22"/>
          <w:szCs w:val="24"/>
        </w:rPr>
        <w:t>每门</w:t>
      </w:r>
      <w:r>
        <w:rPr>
          <w:rFonts w:hint="eastAsia" w:cstheme="minorBidi"/>
          <w:sz w:val="22"/>
          <w:szCs w:val="24"/>
        </w:rPr>
        <w:t>实习</w:t>
      </w:r>
      <w:r>
        <w:rPr>
          <w:rFonts w:hint="eastAsia"/>
          <w:sz w:val="22"/>
          <w:szCs w:val="24"/>
        </w:rPr>
        <w:t>课程要求至少确定3处课程思政融入点，体现育人要求。</w:t>
      </w:r>
      <w:r>
        <w:rPr>
          <w:rFonts w:hint="eastAsia" w:cstheme="minorBidi"/>
          <w:sz w:val="22"/>
          <w:szCs w:val="24"/>
        </w:rPr>
        <w:t>2、每个实习项目标明分别支撑的具体课程目标；3、每个实习项目的实习要求中，标注每个要求的实习形式。4、支撑毕业要求，工科类课程要实现“解决复杂工程问题”的能力培养。）</w:t>
      </w:r>
    </w:p>
    <w:p>
      <w:pPr>
        <w:ind w:left="8" w:leftChars="4"/>
        <w:rPr>
          <w:rFonts w:ascii="宋体" w:hAnsi="宋体"/>
          <w:b/>
          <w:bCs/>
        </w:rPr>
      </w:pPr>
    </w:p>
    <w:p>
      <w:pPr>
        <w:ind w:left="8" w:leftChars="4"/>
        <w:jc w:val="left"/>
        <w:rPr>
          <w:bCs/>
        </w:rPr>
      </w:pPr>
      <w:r>
        <w:rPr>
          <w:rFonts w:hint="eastAsia" w:cs="宋体"/>
          <w:b/>
          <w:bCs/>
        </w:rPr>
        <w:t xml:space="preserve">实习项目一：******     </w:t>
      </w:r>
      <w:r>
        <w:rPr>
          <w:rFonts w:hint="eastAsia"/>
        </w:rPr>
        <w:t>（支撑课程目标1、2）</w:t>
      </w:r>
      <w:r>
        <w:rPr>
          <w:rFonts w:hint="eastAsia" w:cs="宋体"/>
          <w:b/>
          <w:bCs/>
        </w:rPr>
        <w:t xml:space="preserve">              </w:t>
      </w: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实习内容：</w:t>
      </w:r>
    </w:p>
    <w:p>
      <w:pPr>
        <w:adjustRightInd w:val="0"/>
        <w:snapToGrid w:val="0"/>
        <w:spacing w:line="360" w:lineRule="auto"/>
        <w:ind w:firstLine="211" w:firstLineChars="100"/>
        <w:rPr>
          <w:rFonts w:ascii="黑体" w:hAnsi="宋体"/>
          <w:bCs/>
          <w:sz w:val="24"/>
        </w:rPr>
      </w:pPr>
      <w:r>
        <w:rPr>
          <w:rFonts w:hint="eastAsia" w:ascii="宋体" w:hAnsi="宋体"/>
          <w:b/>
        </w:rPr>
        <w:t>育人要求：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 w:ascii="宋体" w:hAnsi="宋体"/>
          <w:bCs/>
          <w:szCs w:val="21"/>
        </w:rPr>
        <w:t>……</w:t>
      </w: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实习要求：</w:t>
      </w:r>
    </w:p>
    <w:p>
      <w:pPr>
        <w:adjustRightInd w:val="0"/>
        <w:snapToGrid w:val="0"/>
        <w:ind w:right="-105" w:rightChars="-50" w:firstLine="672" w:firstLineChars="320"/>
      </w:pPr>
      <w:r>
        <w:rPr>
          <w:rFonts w:hint="eastAsia"/>
        </w:rPr>
        <w:t>了解/掌握/熟练掌握/能够运用/熟练运用</w:t>
      </w:r>
      <w:r>
        <w:t>……</w:t>
      </w:r>
    </w:p>
    <w:p>
      <w:pPr>
        <w:adjustRightInd w:val="0"/>
        <w:snapToGrid w:val="0"/>
        <w:ind w:right="-105" w:rightChars="-50" w:firstLine="672" w:firstLineChars="320"/>
      </w:pPr>
      <w:r>
        <w:rPr>
          <w:rFonts w:hint="eastAsia"/>
        </w:rPr>
        <w:t>开展XXX形式的实习</w:t>
      </w: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重点难点：</w:t>
      </w:r>
    </w:p>
    <w:p>
      <w:pPr>
        <w:tabs>
          <w:tab w:val="left" w:pos="7355"/>
        </w:tabs>
        <w:ind w:left="178" w:leftChars="85" w:firstLine="359" w:firstLineChars="171"/>
        <w:rPr>
          <w:rFonts w:cs="宋体"/>
        </w:rPr>
      </w:pPr>
      <w:r>
        <w:rPr>
          <w:rFonts w:hint="eastAsia" w:cs="宋体"/>
        </w:rPr>
        <w:t>【本实习重点】</w:t>
      </w:r>
    </w:p>
    <w:p>
      <w:pPr>
        <w:adjustRightInd w:val="0"/>
        <w:snapToGrid w:val="0"/>
        <w:ind w:left="178" w:leftChars="85" w:right="-105" w:rightChars="-50" w:firstLine="359" w:firstLineChars="171"/>
      </w:pPr>
      <w:r>
        <w:rPr>
          <w:rFonts w:hint="eastAsia" w:cs="宋体"/>
        </w:rPr>
        <w:t>【本实习难点】</w:t>
      </w:r>
    </w:p>
    <w:p>
      <w:pPr>
        <w:ind w:left="178" w:leftChars="85" w:firstLine="420" w:firstLineChars="200"/>
      </w:pPr>
    </w:p>
    <w:p>
      <w:pPr>
        <w:jc w:val="left"/>
        <w:rPr>
          <w:bCs/>
        </w:rPr>
      </w:pPr>
      <w:r>
        <w:rPr>
          <w:rFonts w:hint="eastAsia" w:cs="宋体"/>
          <w:b/>
          <w:bCs/>
        </w:rPr>
        <w:t xml:space="preserve">实习项目二：******      </w:t>
      </w:r>
      <w:r>
        <w:rPr>
          <w:rFonts w:hint="eastAsia"/>
        </w:rPr>
        <w:t>（支撑课程目标1、2）</w:t>
      </w:r>
      <w:r>
        <w:rPr>
          <w:rFonts w:hint="eastAsia" w:cs="宋体"/>
          <w:b/>
          <w:bCs/>
        </w:rPr>
        <w:t xml:space="preserve">          </w:t>
      </w: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实习内容：</w:t>
      </w:r>
    </w:p>
    <w:p>
      <w:pPr>
        <w:adjustRightInd w:val="0"/>
        <w:snapToGrid w:val="0"/>
        <w:spacing w:line="360" w:lineRule="auto"/>
        <w:ind w:firstLine="211" w:firstLineChars="100"/>
        <w:rPr>
          <w:rFonts w:ascii="黑体" w:hAnsi="宋体"/>
          <w:bCs/>
          <w:sz w:val="24"/>
        </w:rPr>
      </w:pPr>
      <w:r>
        <w:rPr>
          <w:rFonts w:hint="eastAsia" w:ascii="宋体" w:hAnsi="宋体"/>
          <w:b/>
        </w:rPr>
        <w:t>育人要求：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 w:ascii="宋体" w:hAnsi="宋体"/>
          <w:bCs/>
          <w:szCs w:val="21"/>
        </w:rPr>
        <w:t>……</w:t>
      </w: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实习要求：</w:t>
      </w:r>
    </w:p>
    <w:p>
      <w:pPr>
        <w:adjustRightInd w:val="0"/>
        <w:snapToGrid w:val="0"/>
        <w:ind w:right="-105" w:rightChars="-50" w:firstLine="672" w:firstLineChars="320"/>
      </w:pPr>
      <w:r>
        <w:rPr>
          <w:rFonts w:hint="eastAsia"/>
        </w:rPr>
        <w:t>了解/掌握/熟练掌握/能够运用/熟练运用</w:t>
      </w:r>
      <w:r>
        <w:t>……</w:t>
      </w:r>
    </w:p>
    <w:p>
      <w:pPr>
        <w:adjustRightInd w:val="0"/>
        <w:snapToGrid w:val="0"/>
        <w:ind w:right="-105" w:rightChars="-50" w:firstLine="672" w:firstLineChars="320"/>
      </w:pPr>
      <w:r>
        <w:rPr>
          <w:rFonts w:hint="eastAsia"/>
        </w:rPr>
        <w:t>开展XXX形式的实习</w:t>
      </w:r>
    </w:p>
    <w:p>
      <w:pPr>
        <w:adjustRightInd w:val="0"/>
        <w:snapToGrid w:val="0"/>
        <w:ind w:right="-105" w:rightChars="-50" w:firstLine="672" w:firstLineChars="320"/>
      </w:pPr>
    </w:p>
    <w:p>
      <w:pPr>
        <w:ind w:firstLine="211" w:firstLineChars="100"/>
        <w:rPr>
          <w:b/>
          <w:bCs/>
        </w:rPr>
      </w:pPr>
      <w:r>
        <w:rPr>
          <w:rFonts w:hint="eastAsia" w:cs="宋体"/>
          <w:b/>
          <w:bCs/>
        </w:rPr>
        <w:t>重点难点：</w:t>
      </w:r>
    </w:p>
    <w:p>
      <w:pPr>
        <w:tabs>
          <w:tab w:val="left" w:pos="7355"/>
        </w:tabs>
        <w:ind w:left="178" w:leftChars="85" w:firstLine="359" w:firstLineChars="171"/>
        <w:rPr>
          <w:rFonts w:cs="宋体"/>
        </w:rPr>
      </w:pPr>
      <w:r>
        <w:rPr>
          <w:rFonts w:hint="eastAsia" w:cs="宋体"/>
        </w:rPr>
        <w:t>【本实习重点】</w:t>
      </w:r>
    </w:p>
    <w:p>
      <w:pPr>
        <w:adjustRightInd w:val="0"/>
        <w:snapToGrid w:val="0"/>
        <w:ind w:left="178" w:leftChars="85" w:right="-105" w:rightChars="-50" w:firstLine="359" w:firstLineChars="171"/>
      </w:pPr>
      <w:r>
        <w:rPr>
          <w:rFonts w:hint="eastAsia" w:cs="宋体"/>
        </w:rPr>
        <w:t>【本实习难点】</w:t>
      </w:r>
    </w:p>
    <w:p>
      <w:pPr>
        <w:ind w:right="-153" w:rightChars="-73" w:firstLine="525" w:firstLineChars="250"/>
      </w:pP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课时分配</w:t>
      </w:r>
    </w:p>
    <w:p>
      <w:pPr>
        <w:ind w:left="-412" w:leftChars="-19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/>
          <w:sz w:val="22"/>
          <w:szCs w:val="24"/>
        </w:rPr>
        <w:t>（填表说明：增加实习项目对课程目标的支撑。）</w:t>
      </w:r>
    </w:p>
    <w:tbl>
      <w:tblPr>
        <w:tblStyle w:val="3"/>
        <w:tblW w:w="6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189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实习项目一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实习项目二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实习项目三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共计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769"/>
        </w:tabs>
        <w:ind w:firstLine="410" w:firstLineChars="17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auto"/>
        <w:ind w:firstLine="840" w:firstLineChars="400"/>
      </w:pP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实习报告要求</w:t>
      </w:r>
    </w:p>
    <w:p>
      <w:pPr>
        <w:ind w:left="420" w:right="-153" w:rightChars="-73"/>
      </w:pPr>
      <w:r>
        <w:rPr>
          <w:rFonts w:hint="eastAsia"/>
        </w:rPr>
        <w:t>1.</w:t>
      </w:r>
    </w:p>
    <w:p>
      <w:pPr>
        <w:ind w:left="420" w:right="-153" w:rightChars="-73"/>
      </w:pPr>
      <w:r>
        <w:rPr>
          <w:rFonts w:hint="eastAsia"/>
        </w:rPr>
        <w:t>2.</w:t>
      </w:r>
    </w:p>
    <w:p>
      <w:pPr>
        <w:ind w:firstLine="420" w:firstLineChars="200"/>
      </w:pPr>
      <w:r>
        <w:rPr>
          <w:rFonts w:hint="eastAsia"/>
        </w:rPr>
        <w:t>3.</w:t>
      </w:r>
    </w:p>
    <w:p>
      <w:pPr>
        <w:ind w:left="780" w:right="-153" w:rightChars="-73"/>
      </w:pPr>
      <w:r>
        <w:t>……</w:t>
      </w:r>
    </w:p>
    <w:p>
      <w:pPr>
        <w:tabs>
          <w:tab w:val="left" w:pos="769"/>
        </w:tabs>
      </w:pPr>
    </w:p>
    <w:p>
      <w:pPr>
        <w:numPr>
          <w:ilvl w:val="0"/>
          <w:numId w:val="1"/>
        </w:numPr>
        <w:ind w:left="490" w:hanging="490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实习考核方式</w:t>
      </w:r>
    </w:p>
    <w:p>
      <w:pPr>
        <w:pStyle w:val="5"/>
        <w:ind w:firstLine="0" w:firstLineChars="0"/>
        <w:jc w:val="left"/>
        <w:rPr>
          <w:rFonts w:ascii="宋体" w:hAnsi="宋体" w:cs="宋体"/>
          <w:sz w:val="22"/>
          <w:highlight w:val="none"/>
        </w:rPr>
      </w:pPr>
      <w:r>
        <w:rPr>
          <w:rFonts w:hint="eastAsia" w:ascii="宋体" w:hAnsi="宋体" w:cs="宋体"/>
          <w:sz w:val="22"/>
          <w:highlight w:val="none"/>
        </w:rPr>
        <w:t>（说明：考核内容针对课程目标进行设计，内容的深度和广度与课程目标相匹配，考核方式、内容和评分标准能有效证明目标的达成情况,写明评分标准。）</w:t>
      </w:r>
    </w:p>
    <w:p>
      <w:pPr>
        <w:ind w:firstLine="420" w:firstLineChars="200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. 用人单位评价占</w:t>
      </w:r>
      <w:r>
        <w:rPr>
          <w:highlight w:val="none"/>
        </w:rPr>
        <w:t>50</w:t>
      </w:r>
      <w:r>
        <w:rPr>
          <w:rFonts w:hint="eastAsia"/>
          <w:highlight w:val="none"/>
        </w:rPr>
        <w:t>%</w:t>
      </w:r>
    </w:p>
    <w:p>
      <w:pPr>
        <w:ind w:firstLine="420" w:firstLineChars="200"/>
        <w:rPr>
          <w:highlight w:val="none"/>
        </w:rPr>
      </w:pPr>
      <w:r>
        <w:rPr>
          <w:highlight w:val="none"/>
        </w:rPr>
        <w:t xml:space="preserve">2. </w:t>
      </w:r>
      <w:r>
        <w:rPr>
          <w:rFonts w:hint="eastAsia"/>
          <w:highlight w:val="none"/>
        </w:rPr>
        <w:t>校内外指导教师评价2</w:t>
      </w:r>
      <w:r>
        <w:rPr>
          <w:highlight w:val="none"/>
        </w:rPr>
        <w:t>0</w:t>
      </w:r>
      <w:r>
        <w:rPr>
          <w:rFonts w:hint="eastAsia"/>
          <w:highlight w:val="none"/>
        </w:rPr>
        <w:t>%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3.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实习报告占</w:t>
      </w:r>
      <w:r>
        <w:rPr>
          <w:highlight w:val="none"/>
        </w:rPr>
        <w:t>30</w:t>
      </w:r>
      <w:r>
        <w:rPr>
          <w:rFonts w:hint="eastAsia"/>
          <w:highlight w:val="none"/>
        </w:rPr>
        <w:t>%</w:t>
      </w:r>
    </w:p>
    <w:p>
      <w:pPr>
        <w:ind w:firstLine="420" w:firstLineChars="200"/>
      </w:pPr>
    </w:p>
    <w:p>
      <w:pPr>
        <w:numPr>
          <w:ilvl w:val="0"/>
          <w:numId w:val="1"/>
        </w:numPr>
        <w:ind w:left="490" w:hanging="490"/>
        <w:jc w:val="left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实习目标达成评价分析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cs="宋体"/>
          <w:b w:val="0"/>
          <w:bCs w:val="0"/>
          <w:color w:val="auto"/>
          <w:sz w:val="24"/>
          <w:szCs w:val="24"/>
        </w:rPr>
        <w:t>该部分可根据学院（部/中心）情况自行确定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pStyle w:val="5"/>
        <w:ind w:firstLine="0" w:firstLineChars="0"/>
        <w:jc w:val="left"/>
        <w:rPr>
          <w:rFonts w:hint="eastAsia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</w:rPr>
        <w:t>（填表说明：建立课程质量评价机制，明确考核内容、评价依据、流程、周期和责任人等。</w:t>
      </w:r>
      <w:r>
        <w:rPr>
          <w:rFonts w:hint="eastAsia" w:ascii="宋体" w:hAnsi="宋体" w:cs="宋体"/>
          <w:color w:val="auto"/>
          <w:sz w:val="22"/>
          <w:lang w:val="en-US" w:eastAsia="zh-CN"/>
        </w:rPr>
        <w:t>实习目标达成评价分析应围绕培养高素质人才的最终目标，聚焦以下几个方面：</w:t>
      </w:r>
    </w:p>
    <w:p>
      <w:pPr>
        <w:pStyle w:val="5"/>
        <w:jc w:val="left"/>
        <w:rPr>
          <w:rFonts w:hint="default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1.学生理论与实践的有机结合；</w:t>
      </w:r>
    </w:p>
    <w:p>
      <w:pPr>
        <w:pStyle w:val="5"/>
        <w:ind w:firstLine="440" w:firstLineChars="200"/>
        <w:jc w:val="left"/>
        <w:rPr>
          <w:rFonts w:hint="eastAsia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2.学生实践能力的拓展；</w:t>
      </w:r>
    </w:p>
    <w:p>
      <w:pPr>
        <w:pStyle w:val="5"/>
        <w:ind w:firstLine="440" w:firstLineChars="200"/>
        <w:jc w:val="left"/>
        <w:rPr>
          <w:rFonts w:hint="eastAsia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3.学生实际应用能力的提升；</w:t>
      </w:r>
    </w:p>
    <w:p>
      <w:pPr>
        <w:pStyle w:val="5"/>
        <w:ind w:firstLine="440" w:firstLineChars="200"/>
        <w:jc w:val="left"/>
        <w:rPr>
          <w:rFonts w:hint="eastAsia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4.学生行业素养的提升；</w:t>
      </w:r>
    </w:p>
    <w:p>
      <w:pPr>
        <w:pStyle w:val="5"/>
        <w:ind w:firstLine="440" w:firstLineChars="200"/>
        <w:jc w:val="left"/>
        <w:rPr>
          <w:rFonts w:hint="eastAsia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5.学生视野的扩展；</w:t>
      </w:r>
    </w:p>
    <w:p>
      <w:pPr>
        <w:pStyle w:val="5"/>
        <w:ind w:firstLine="440" w:firstLineChars="200"/>
        <w:jc w:val="left"/>
        <w:rPr>
          <w:rFonts w:hint="default" w:ascii="宋体" w:hAnsi="宋体" w:cs="宋体"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lang w:val="en-US" w:eastAsia="zh-CN"/>
        </w:rPr>
        <w:t>6.学生适应社会和产业发展趋势能力的提升。</w:t>
      </w:r>
    </w:p>
    <w:tbl>
      <w:tblPr>
        <w:tblStyle w:val="3"/>
        <w:tblpPr w:leftFromText="180" w:rightFromText="180" w:vertAnchor="text" w:horzAnchor="margin" w:tblpXSpec="center" w:tblpY="42"/>
        <w:tblW w:w="7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课程</w:t>
            </w:r>
            <w:r>
              <w:rPr>
                <w:rFonts w:hint="eastAsia" w:ascii="宋体" w:hAnsi="宋体"/>
                <w:b/>
                <w:color w:val="auto"/>
              </w:rPr>
              <w:t>学习</w:t>
            </w:r>
            <w:r>
              <w:rPr>
                <w:rFonts w:ascii="宋体" w:hAnsi="宋体"/>
                <w:b/>
                <w:color w:val="auto"/>
              </w:rPr>
              <w:t>目标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考核内容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评价依据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目标1</w:t>
            </w:r>
            <w:r>
              <w:rPr>
                <w:rFonts w:ascii="宋体" w:hAnsi="宋体"/>
                <w:color w:val="auto"/>
              </w:rPr>
              <w:t>：能够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目标2</w:t>
            </w:r>
            <w:r>
              <w:rPr>
                <w:rFonts w:ascii="宋体" w:hAnsi="宋体"/>
                <w:color w:val="auto"/>
              </w:rPr>
              <w:t>：能够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目标3</w:t>
            </w:r>
            <w:r>
              <w:rPr>
                <w:rFonts w:ascii="宋体" w:hAnsi="宋体"/>
                <w:color w:val="auto"/>
              </w:rPr>
              <w:t>：具备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</w:rPr>
            </w:pPr>
          </w:p>
        </w:tc>
      </w:tr>
    </w:tbl>
    <w:p>
      <w:pPr>
        <w:pStyle w:val="2"/>
        <w:snapToGrid w:val="0"/>
        <w:rPr>
          <w:b/>
          <w:bCs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407B4"/>
    <w:multiLevelType w:val="multilevel"/>
    <w:tmpl w:val="09A407B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847EAF"/>
    <w:multiLevelType w:val="multilevel"/>
    <w:tmpl w:val="16847E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宋体" w:hAnsi="宋体" w:eastAsia="宋体"/>
        <w:sz w:val="24"/>
        <w:szCs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mE3N2NmNTI0MWE0MGFiYzUzODVkYjg2NTM0ZTkifQ=="/>
  </w:docVars>
  <w:rsids>
    <w:rsidRoot w:val="68246134"/>
    <w:rsid w:val="001D4BA6"/>
    <w:rsid w:val="002978F1"/>
    <w:rsid w:val="00B72024"/>
    <w:rsid w:val="00C10B2C"/>
    <w:rsid w:val="093C394F"/>
    <w:rsid w:val="152F16B9"/>
    <w:rsid w:val="1B4346C9"/>
    <w:rsid w:val="202F278A"/>
    <w:rsid w:val="2B4E69AB"/>
    <w:rsid w:val="2B746B21"/>
    <w:rsid w:val="34395D62"/>
    <w:rsid w:val="4C714E75"/>
    <w:rsid w:val="5116195C"/>
    <w:rsid w:val="52263E21"/>
    <w:rsid w:val="68246134"/>
    <w:rsid w:val="70187047"/>
    <w:rsid w:val="79C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  <w:lang w:val="zh-CN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1078</Characters>
  <Lines>8</Lines>
  <Paragraphs>2</Paragraphs>
  <TotalTime>315</TotalTime>
  <ScaleCrop>false</ScaleCrop>
  <LinksUpToDate>false</LinksUpToDate>
  <CharactersWithSpaces>1265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2023-11-01T08:29:00Z</dcterms:created>
  <dc:creator>WPS_1605951379</dc:creator>
  <cp:lastModifiedBy>LULU</cp:lastModifiedBy>
  <dcterms:modified xsi:type="dcterms:W3CDTF">2024-02-16T13:43:56Z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4E5DEFB85FA84C63A6FE66B0C70EA4B1_11</vt:lpwstr>
  </property>
</Properties>
</file>